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A01F" w14:textId="77777777" w:rsidR="00481785" w:rsidRPr="00901D41" w:rsidRDefault="00481785" w:rsidP="00507D6B">
      <w:pPr>
        <w:tabs>
          <w:tab w:val="left" w:pos="6660"/>
        </w:tabs>
        <w:snapToGrid w:val="0"/>
        <w:jc w:val="center"/>
        <w:rPr>
          <w:rFonts w:ascii="Arial" w:eastAsia="ＭＳ 明朝" w:hAnsi="Arial" w:cs="Arial"/>
          <w:sz w:val="32"/>
          <w:szCs w:val="32"/>
        </w:rPr>
      </w:pPr>
      <w:r w:rsidRPr="00901D41">
        <w:rPr>
          <w:rFonts w:ascii="Arial" w:eastAsia="メイリオ ボールド イタリック" w:hAnsi="Arial" w:cs="Arial"/>
          <w:kern w:val="0"/>
          <w:sz w:val="32"/>
          <w:szCs w:val="32"/>
        </w:rPr>
        <w:t>The Biophysical Society of Japan</w:t>
      </w:r>
    </w:p>
    <w:p w14:paraId="512C3398" w14:textId="1294731A" w:rsidR="00481785" w:rsidRPr="00901D41" w:rsidRDefault="006E104F" w:rsidP="00EC50F9">
      <w:pPr>
        <w:tabs>
          <w:tab w:val="left" w:pos="6660"/>
        </w:tabs>
        <w:snapToGrid w:val="0"/>
        <w:jc w:val="center"/>
        <w:rPr>
          <w:rFonts w:ascii="Arial" w:eastAsia="ＭＳ 明朝" w:hAnsi="Arial" w:cs="Arial"/>
          <w:b/>
          <w:bCs/>
          <w:sz w:val="32"/>
          <w:szCs w:val="32"/>
          <w:lang w:bidi="en-US"/>
        </w:rPr>
      </w:pPr>
      <w:r w:rsidRPr="00901D41">
        <w:rPr>
          <w:rFonts w:ascii="Arial" w:eastAsia="ＭＳ 明朝" w:hAnsi="Arial" w:cs="Arial"/>
          <w:b/>
          <w:bCs/>
          <w:kern w:val="0"/>
          <w:sz w:val="32"/>
          <w:szCs w:val="32"/>
        </w:rPr>
        <w:t xml:space="preserve">Nomination </w:t>
      </w:r>
      <w:r w:rsidRPr="00901D41">
        <w:rPr>
          <w:rFonts w:ascii="Arial" w:hAnsi="Arial" w:cs="Arial"/>
          <w:b/>
          <w:bCs/>
          <w:sz w:val="32"/>
          <w:szCs w:val="32"/>
        </w:rPr>
        <w:t>for t</w:t>
      </w:r>
      <w:r w:rsidR="00481785" w:rsidRPr="00901D41">
        <w:rPr>
          <w:rFonts w:ascii="Arial" w:hAnsi="Arial" w:cs="Arial"/>
          <w:b/>
          <w:bCs/>
          <w:sz w:val="32"/>
          <w:szCs w:val="32"/>
        </w:rPr>
        <w:t xml:space="preserve">he </w:t>
      </w:r>
      <w:r w:rsidR="00481785" w:rsidRPr="00901D41">
        <w:rPr>
          <w:rFonts w:ascii="Arial" w:hAnsi="Arial" w:cs="Arial"/>
          <w:b/>
          <w:bCs/>
          <w:noProof/>
          <w:sz w:val="32"/>
          <w:szCs w:val="32"/>
        </w:rPr>
        <w:t>1</w:t>
      </w:r>
      <w:r w:rsidR="006356B6">
        <w:rPr>
          <w:rFonts w:ascii="Arial" w:hAnsi="Arial" w:cs="Arial" w:hint="eastAsia"/>
          <w:b/>
          <w:bCs/>
          <w:noProof/>
          <w:sz w:val="32"/>
          <w:szCs w:val="32"/>
        </w:rPr>
        <w:t>5</w:t>
      </w:r>
      <w:r w:rsidR="00481785" w:rsidRPr="00901D41">
        <w:rPr>
          <w:rFonts w:ascii="Arial" w:hAnsi="Arial" w:cs="Arial"/>
          <w:b/>
          <w:bCs/>
          <w:sz w:val="32"/>
          <w:szCs w:val="32"/>
        </w:rPr>
        <w:t xml:space="preserve">th Award for </w:t>
      </w:r>
      <w:r w:rsidRPr="00901D41">
        <w:rPr>
          <w:rFonts w:ascii="Arial" w:hAnsi="Arial" w:cs="Arial"/>
          <w:b/>
          <w:bCs/>
          <w:sz w:val="32"/>
          <w:szCs w:val="32"/>
        </w:rPr>
        <w:t>O</w:t>
      </w:r>
      <w:r w:rsidR="00481785" w:rsidRPr="00901D41">
        <w:rPr>
          <w:rFonts w:ascii="Arial" w:hAnsi="Arial" w:cs="Arial"/>
          <w:b/>
          <w:bCs/>
          <w:sz w:val="32"/>
          <w:szCs w:val="32"/>
        </w:rPr>
        <w:t xml:space="preserve">utstanding BPPB </w:t>
      </w:r>
      <w:r w:rsidRPr="00901D41">
        <w:rPr>
          <w:rFonts w:ascii="Arial" w:hAnsi="Arial" w:cs="Arial"/>
          <w:b/>
          <w:bCs/>
          <w:sz w:val="32"/>
          <w:szCs w:val="32"/>
        </w:rPr>
        <w:t>P</w:t>
      </w:r>
      <w:r w:rsidR="00481785" w:rsidRPr="00901D41">
        <w:rPr>
          <w:rFonts w:ascii="Arial" w:hAnsi="Arial" w:cs="Arial"/>
          <w:b/>
          <w:bCs/>
          <w:sz w:val="32"/>
          <w:szCs w:val="32"/>
        </w:rPr>
        <w:t xml:space="preserve">aper </w:t>
      </w:r>
    </w:p>
    <w:p w14:paraId="1F34E0A0" w14:textId="77777777" w:rsidR="00EC50F9" w:rsidRPr="00901D41" w:rsidRDefault="00EC50F9" w:rsidP="00EC50F9">
      <w:pPr>
        <w:tabs>
          <w:tab w:val="left" w:pos="6660"/>
        </w:tabs>
        <w:snapToGrid w:val="0"/>
        <w:jc w:val="center"/>
        <w:rPr>
          <w:rFonts w:ascii="Arial" w:eastAsia="ＭＳ 明朝" w:hAnsi="Arial" w:cs="Arial"/>
          <w:b/>
          <w:bCs/>
          <w:sz w:val="20"/>
          <w:szCs w:val="20"/>
          <w:lang w:bidi="en-US"/>
        </w:rPr>
      </w:pPr>
    </w:p>
    <w:p w14:paraId="27C42DD4" w14:textId="77777777" w:rsidR="00481785" w:rsidRPr="00901D41" w:rsidRDefault="00481785" w:rsidP="00733D13">
      <w:pPr>
        <w:wordWrap w:val="0"/>
        <w:snapToGrid w:val="0"/>
        <w:spacing w:afterLines="50" w:after="200"/>
        <w:jc w:val="right"/>
        <w:rPr>
          <w:rFonts w:eastAsia="ＭＳ 明朝"/>
          <w:sz w:val="24"/>
        </w:rPr>
      </w:pPr>
      <w:r w:rsidRPr="00901D41">
        <w:rPr>
          <w:rFonts w:eastAsia="ＭＳ 明朝" w:hint="eastAsia"/>
          <w:sz w:val="24"/>
        </w:rPr>
        <w:t xml:space="preserve">Date:                </w:t>
      </w:r>
    </w:p>
    <w:tbl>
      <w:tblPr>
        <w:tblW w:w="9639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01D41" w:rsidRPr="00901D41" w14:paraId="7357D35B" w14:textId="77777777" w:rsidTr="005305AE">
        <w:trPr>
          <w:trHeight w:val="107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C1EEF2A" w14:textId="2ECECB9C" w:rsidR="00481785" w:rsidRPr="00901D41" w:rsidRDefault="006E104F" w:rsidP="00507D6B">
            <w:pPr>
              <w:widowControl/>
              <w:rPr>
                <w:rFonts w:eastAsia="ＭＳ 明朝"/>
                <w:kern w:val="0"/>
                <w:sz w:val="24"/>
              </w:rPr>
            </w:pPr>
            <w:r w:rsidRPr="00901D41">
              <w:rPr>
                <w:sz w:val="24"/>
              </w:rPr>
              <w:t>N</w:t>
            </w:r>
            <w:r w:rsidR="009E10A5" w:rsidRPr="00901D41">
              <w:rPr>
                <w:sz w:val="24"/>
              </w:rPr>
              <w:t>ame of n</w:t>
            </w:r>
            <w:r w:rsidRPr="00901D41">
              <w:rPr>
                <w:sz w:val="24"/>
              </w:rPr>
              <w:t>ominator</w:t>
            </w:r>
            <w:r w:rsidR="009E10A5" w:rsidRPr="00901D41">
              <w:rPr>
                <w:sz w:val="24"/>
              </w:rPr>
              <w:t xml:space="preserve">: </w:t>
            </w:r>
          </w:p>
          <w:p w14:paraId="39C9ED3C" w14:textId="339E2313" w:rsidR="00481785" w:rsidRPr="00901D41" w:rsidRDefault="00E22BED" w:rsidP="004712E2">
            <w:pPr>
              <w:widowControl/>
              <w:wordWrap w:val="0"/>
              <w:jc w:val="right"/>
              <w:rPr>
                <w:kern w:val="0"/>
                <w:sz w:val="24"/>
              </w:rPr>
            </w:pPr>
            <w:r w:rsidRPr="00901D41">
              <w:rPr>
                <w:rFonts w:hint="eastAsia"/>
                <w:kern w:val="0"/>
                <w:sz w:val="24"/>
              </w:rPr>
              <w:t>(</w:t>
            </w:r>
            <w:r w:rsidR="009E10A5" w:rsidRPr="00901D41">
              <w:rPr>
                <w:kern w:val="0"/>
                <w:sz w:val="24"/>
              </w:rPr>
              <w:t>Membership number:</w:t>
            </w:r>
            <w:r w:rsidR="00481785" w:rsidRPr="00901D41">
              <w:rPr>
                <w:kern w:val="0"/>
                <w:sz w:val="24"/>
              </w:rPr>
              <w:t xml:space="preserve">     </w:t>
            </w:r>
            <w:proofErr w:type="gramStart"/>
            <w:r w:rsidR="00481785" w:rsidRPr="00901D41">
              <w:rPr>
                <w:kern w:val="0"/>
                <w:sz w:val="24"/>
              </w:rPr>
              <w:t xml:space="preserve">  </w:t>
            </w:r>
            <w:r w:rsidRPr="00901D41">
              <w:rPr>
                <w:rFonts w:hint="eastAsia"/>
                <w:kern w:val="0"/>
                <w:sz w:val="24"/>
              </w:rPr>
              <w:t>)</w:t>
            </w:r>
            <w:proofErr w:type="gramEnd"/>
          </w:p>
          <w:p w14:paraId="129EDB82" w14:textId="77777777" w:rsidR="00481785" w:rsidRPr="00901D41" w:rsidRDefault="00481785" w:rsidP="004712E2">
            <w:pPr>
              <w:widowControl/>
              <w:rPr>
                <w:sz w:val="24"/>
              </w:rPr>
            </w:pPr>
            <w:r w:rsidRPr="00901D41">
              <w:rPr>
                <w:sz w:val="24"/>
              </w:rPr>
              <w:t>Affiliation</w:t>
            </w:r>
            <w:r w:rsidRPr="00901D41">
              <w:rPr>
                <w:sz w:val="24"/>
              </w:rPr>
              <w:t>：</w:t>
            </w:r>
            <w:r w:rsidRPr="00901D41">
              <w:rPr>
                <w:sz w:val="24"/>
              </w:rPr>
              <w:t xml:space="preserve"> </w:t>
            </w:r>
          </w:p>
        </w:tc>
      </w:tr>
      <w:tr w:rsidR="00901D41" w:rsidRPr="00901D41" w14:paraId="77FC9CCE" w14:textId="77777777" w:rsidTr="005305AE">
        <w:trPr>
          <w:trHeight w:val="180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B542EB1" w14:textId="7A69C734" w:rsidR="00481785" w:rsidRPr="00901D41" w:rsidRDefault="009E10A5" w:rsidP="00507D6B">
            <w:pPr>
              <w:widowControl/>
              <w:rPr>
                <w:kern w:val="0"/>
                <w:sz w:val="24"/>
              </w:rPr>
            </w:pPr>
            <w:r w:rsidRPr="00901D41">
              <w:rPr>
                <w:sz w:val="24"/>
              </w:rPr>
              <w:t>Contact address of the nominator:</w:t>
            </w:r>
          </w:p>
          <w:p w14:paraId="378FEDAE" w14:textId="354EF777" w:rsidR="00481785" w:rsidRPr="00901D41" w:rsidRDefault="00481785" w:rsidP="00733D13">
            <w:pPr>
              <w:widowControl/>
              <w:rPr>
                <w:sz w:val="24"/>
              </w:rPr>
            </w:pPr>
            <w:r w:rsidRPr="00901D41">
              <w:rPr>
                <w:kern w:val="0"/>
                <w:sz w:val="24"/>
              </w:rPr>
              <w:t>Ad</w:t>
            </w:r>
            <w:r w:rsidR="00E22BED" w:rsidRPr="00901D41">
              <w:rPr>
                <w:kern w:val="0"/>
                <w:sz w:val="24"/>
              </w:rPr>
              <w:t>d</w:t>
            </w:r>
            <w:r w:rsidRPr="00901D41">
              <w:rPr>
                <w:kern w:val="0"/>
                <w:sz w:val="24"/>
              </w:rPr>
              <w:t>res</w:t>
            </w:r>
            <w:r w:rsidRPr="00901D41">
              <w:rPr>
                <w:sz w:val="24"/>
              </w:rPr>
              <w:t>s</w:t>
            </w:r>
            <w:r w:rsidR="00E22BED" w:rsidRPr="00901D41">
              <w:rPr>
                <w:sz w:val="24"/>
              </w:rPr>
              <w:t>:</w:t>
            </w:r>
          </w:p>
          <w:p w14:paraId="279DFA96" w14:textId="5087044B" w:rsidR="00481785" w:rsidRPr="00901D41" w:rsidRDefault="00481785" w:rsidP="00733D13">
            <w:pPr>
              <w:widowControl/>
              <w:rPr>
                <w:sz w:val="24"/>
              </w:rPr>
            </w:pPr>
            <w:r w:rsidRPr="00901D41">
              <w:rPr>
                <w:sz w:val="24"/>
              </w:rPr>
              <w:t>TEL</w:t>
            </w:r>
            <w:r w:rsidR="00E22BED" w:rsidRPr="00901D41">
              <w:rPr>
                <w:rFonts w:hint="eastAsia"/>
                <w:sz w:val="24"/>
              </w:rPr>
              <w:t>:</w:t>
            </w:r>
          </w:p>
          <w:p w14:paraId="72A3262E" w14:textId="04E1B49A" w:rsidR="00481785" w:rsidRPr="00901D41" w:rsidRDefault="00481785" w:rsidP="00733D13">
            <w:pPr>
              <w:widowControl/>
              <w:rPr>
                <w:sz w:val="24"/>
              </w:rPr>
            </w:pPr>
            <w:r w:rsidRPr="00901D41">
              <w:rPr>
                <w:sz w:val="24"/>
              </w:rPr>
              <w:t>E-MAIL</w:t>
            </w:r>
            <w:r w:rsidR="00E22BED" w:rsidRPr="00901D41">
              <w:rPr>
                <w:rFonts w:hint="eastAsia"/>
                <w:sz w:val="24"/>
                <w:lang w:val="ja-JP"/>
              </w:rPr>
              <w:t>:</w:t>
            </w:r>
          </w:p>
        </w:tc>
      </w:tr>
      <w:tr w:rsidR="00901D41" w:rsidRPr="00901D41" w14:paraId="16C5C2EF" w14:textId="77777777" w:rsidTr="005305AE">
        <w:trPr>
          <w:trHeight w:val="59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1892D5" w14:textId="08846E23" w:rsidR="00481785" w:rsidRPr="00901D41" w:rsidRDefault="00481785" w:rsidP="00733D13">
            <w:pPr>
              <w:widowControl/>
              <w:rPr>
                <w:kern w:val="0"/>
                <w:sz w:val="24"/>
              </w:rPr>
            </w:pPr>
            <w:r w:rsidRPr="00901D41">
              <w:rPr>
                <w:kern w:val="0"/>
                <w:sz w:val="24"/>
              </w:rPr>
              <w:t>Paper title</w:t>
            </w:r>
            <w:r w:rsidR="00E22BED" w:rsidRPr="00901D41">
              <w:rPr>
                <w:rFonts w:hint="eastAsia"/>
                <w:kern w:val="0"/>
                <w:sz w:val="24"/>
              </w:rPr>
              <w:t>:</w:t>
            </w:r>
          </w:p>
        </w:tc>
      </w:tr>
      <w:tr w:rsidR="00901D41" w:rsidRPr="00901D41" w14:paraId="4ECCC1C6" w14:textId="77777777" w:rsidTr="005305AE">
        <w:trPr>
          <w:trHeight w:val="722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D9D9D9"/>
              <w:right w:val="single" w:sz="4" w:space="0" w:color="auto"/>
            </w:tcBorders>
            <w:noWrap/>
            <w:vAlign w:val="center"/>
          </w:tcPr>
          <w:p w14:paraId="3BD3FE3A" w14:textId="7FC3A37F" w:rsidR="00481785" w:rsidRPr="00901D41" w:rsidRDefault="00E22BED" w:rsidP="00733D13">
            <w:pPr>
              <w:widowControl/>
              <w:wordWrap w:val="0"/>
              <w:jc w:val="right"/>
              <w:rPr>
                <w:kern w:val="0"/>
                <w:sz w:val="24"/>
              </w:rPr>
            </w:pPr>
            <w:r w:rsidRPr="00901D41">
              <w:rPr>
                <w:rFonts w:hint="eastAsia"/>
                <w:kern w:val="0"/>
                <w:sz w:val="24"/>
              </w:rPr>
              <w:t>(</w:t>
            </w:r>
            <w:r w:rsidRPr="00901D41">
              <w:rPr>
                <w:kern w:val="0"/>
                <w:sz w:val="24"/>
              </w:rPr>
              <w:t>v</w:t>
            </w:r>
            <w:r w:rsidR="00481785" w:rsidRPr="00901D41">
              <w:rPr>
                <w:kern w:val="0"/>
                <w:sz w:val="24"/>
              </w:rPr>
              <w:t xml:space="preserve">ol. </w:t>
            </w:r>
            <w:proofErr w:type="gramStart"/>
            <w:r w:rsidR="00481785" w:rsidRPr="00901D41">
              <w:rPr>
                <w:kern w:val="0"/>
                <w:sz w:val="24"/>
              </w:rPr>
              <w:t xml:space="preserve">  ,</w:t>
            </w:r>
            <w:proofErr w:type="gramEnd"/>
            <w:r w:rsidRPr="00901D41">
              <w:rPr>
                <w:rFonts w:hint="eastAsia"/>
                <w:kern w:val="0"/>
                <w:sz w:val="24"/>
              </w:rPr>
              <w:t xml:space="preserve"> </w:t>
            </w:r>
            <w:r w:rsidR="00481785" w:rsidRPr="00901D41">
              <w:rPr>
                <w:kern w:val="0"/>
                <w:sz w:val="24"/>
              </w:rPr>
              <w:t xml:space="preserve">pp.     </w:t>
            </w:r>
            <w:r w:rsidRPr="00901D41">
              <w:rPr>
                <w:kern w:val="0"/>
                <w:sz w:val="24"/>
              </w:rPr>
              <w:t>)</w:t>
            </w:r>
          </w:p>
        </w:tc>
      </w:tr>
      <w:tr w:rsidR="00901D41" w:rsidRPr="001C4537" w14:paraId="65370F31" w14:textId="77777777" w:rsidTr="005305AE">
        <w:trPr>
          <w:trHeight w:val="269"/>
        </w:trPr>
        <w:tc>
          <w:tcPr>
            <w:tcW w:w="9639" w:type="dxa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0AE7" w14:textId="0A2EFC21" w:rsidR="00481785" w:rsidRPr="00901D41" w:rsidRDefault="005305AE" w:rsidP="004A0559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eastAsia="メイリオ ボールド イタリック"/>
                <w:kern w:val="0"/>
                <w:sz w:val="20"/>
                <w:szCs w:val="20"/>
              </w:rPr>
            </w:pPr>
            <w:r w:rsidRPr="00901D41">
              <w:rPr>
                <w:sz w:val="20"/>
                <w:szCs w:val="20"/>
              </w:rPr>
              <w:t>*</w:t>
            </w:r>
            <w:r w:rsidR="00481785" w:rsidRPr="00901D41">
              <w:rPr>
                <w:rFonts w:eastAsia="メイリオ ボールド イタリック"/>
                <w:kern w:val="0"/>
                <w:sz w:val="20"/>
                <w:szCs w:val="20"/>
              </w:rPr>
              <w:t xml:space="preserve">Please recommend papers </w:t>
            </w:r>
            <w:r w:rsidR="00A04012" w:rsidRPr="00901D41">
              <w:rPr>
                <w:rFonts w:eastAsia="メイリオ ボールド イタリック"/>
                <w:kern w:val="0"/>
                <w:sz w:val="20"/>
                <w:szCs w:val="20"/>
              </w:rPr>
              <w:t xml:space="preserve">from issues </w:t>
            </w:r>
            <w:r w:rsidR="004A0559" w:rsidRPr="00901D41">
              <w:rPr>
                <w:rFonts w:eastAsia="メイリオ ボールド イタリック"/>
                <w:kern w:val="0"/>
                <w:sz w:val="20"/>
                <w:szCs w:val="20"/>
              </w:rPr>
              <w:t xml:space="preserve">published from </w:t>
            </w:r>
            <w:r w:rsidR="00481785" w:rsidRPr="00901D41">
              <w:rPr>
                <w:rFonts w:eastAsia="メイリオ ボールド イタリック"/>
                <w:kern w:val="0"/>
                <w:sz w:val="20"/>
                <w:szCs w:val="20"/>
              </w:rPr>
              <w:t>January</w:t>
            </w:r>
            <w:r w:rsidR="004A0559" w:rsidRPr="00901D41">
              <w:rPr>
                <w:rFonts w:eastAsia="メイリオ ボールド イタリック"/>
                <w:kern w:val="0"/>
                <w:sz w:val="20"/>
                <w:szCs w:val="20"/>
              </w:rPr>
              <w:t xml:space="preserve"> </w:t>
            </w:r>
            <w:r w:rsidR="00481785" w:rsidRPr="00901D41">
              <w:rPr>
                <w:rFonts w:eastAsia="メイリオ ボールド イタリック"/>
                <w:noProof/>
                <w:kern w:val="0"/>
                <w:sz w:val="20"/>
                <w:szCs w:val="20"/>
              </w:rPr>
              <w:t>201</w:t>
            </w:r>
            <w:r w:rsidR="006356B6">
              <w:rPr>
                <w:rFonts w:eastAsia="メイリオ ボールド イタリック" w:hint="eastAsia"/>
                <w:noProof/>
                <w:kern w:val="0"/>
                <w:sz w:val="20"/>
                <w:szCs w:val="20"/>
              </w:rPr>
              <w:t>9</w:t>
            </w:r>
            <w:r w:rsidR="004A0559" w:rsidRPr="00901D41">
              <w:rPr>
                <w:rFonts w:eastAsia="メイリオ ボールド イタリック"/>
                <w:noProof/>
                <w:kern w:val="0"/>
                <w:sz w:val="20"/>
                <w:szCs w:val="20"/>
              </w:rPr>
              <w:t xml:space="preserve"> to </w:t>
            </w:r>
            <w:r w:rsidR="00481785" w:rsidRPr="00901D41">
              <w:rPr>
                <w:rFonts w:eastAsia="メイリオ ボールド イタリック"/>
                <w:kern w:val="0"/>
                <w:sz w:val="20"/>
                <w:szCs w:val="20"/>
              </w:rPr>
              <w:t>December</w:t>
            </w:r>
            <w:r w:rsidR="004A0559" w:rsidRPr="00901D41">
              <w:rPr>
                <w:rFonts w:eastAsia="メイリオ ボールド イタリック"/>
                <w:kern w:val="0"/>
                <w:sz w:val="20"/>
                <w:szCs w:val="20"/>
              </w:rPr>
              <w:t xml:space="preserve"> </w:t>
            </w:r>
            <w:r w:rsidR="00481785" w:rsidRPr="00901D41">
              <w:rPr>
                <w:rFonts w:eastAsia="メイリオ ボールド イタリック"/>
                <w:noProof/>
                <w:kern w:val="0"/>
                <w:sz w:val="20"/>
                <w:szCs w:val="20"/>
              </w:rPr>
              <w:t>20</w:t>
            </w:r>
            <w:r w:rsidR="00BE1DA9" w:rsidRPr="00901D41">
              <w:rPr>
                <w:rFonts w:eastAsia="メイリオ ボールド イタリック"/>
                <w:noProof/>
                <w:kern w:val="0"/>
                <w:sz w:val="20"/>
                <w:szCs w:val="20"/>
              </w:rPr>
              <w:t>2</w:t>
            </w:r>
            <w:r w:rsidR="006356B6">
              <w:rPr>
                <w:rFonts w:eastAsia="メイリオ ボールド イタリック" w:hint="eastAsia"/>
                <w:noProof/>
                <w:kern w:val="0"/>
                <w:sz w:val="20"/>
                <w:szCs w:val="20"/>
              </w:rPr>
              <w:t>4</w:t>
            </w:r>
            <w:r w:rsidR="00A04012" w:rsidRPr="00901D41">
              <w:rPr>
                <w:rFonts w:eastAsia="メイリオ ボールド イタリック"/>
                <w:noProof/>
                <w:kern w:val="0"/>
                <w:sz w:val="20"/>
                <w:szCs w:val="20"/>
              </w:rPr>
              <w:t>(</w:t>
            </w:r>
            <w:r w:rsidR="00A04012" w:rsidRPr="00901D41">
              <w:rPr>
                <w:rFonts w:eastAsia="メイリオ ボールド イタリック"/>
                <w:kern w:val="0"/>
                <w:sz w:val="20"/>
                <w:szCs w:val="20"/>
              </w:rPr>
              <w:t>v</w:t>
            </w:r>
            <w:r w:rsidR="00481785" w:rsidRPr="00901D41">
              <w:rPr>
                <w:rFonts w:eastAsia="メイリオ ボールド イタリック"/>
                <w:kern w:val="0"/>
                <w:sz w:val="20"/>
                <w:szCs w:val="20"/>
              </w:rPr>
              <w:t>ol.</w:t>
            </w:r>
            <w:r w:rsidR="004A0559" w:rsidRPr="00901D41">
              <w:rPr>
                <w:rFonts w:eastAsia="メイリオ ボールド イタリック"/>
                <w:kern w:val="0"/>
                <w:sz w:val="20"/>
                <w:szCs w:val="20"/>
              </w:rPr>
              <w:t xml:space="preserve"> </w:t>
            </w:r>
            <w:r w:rsidR="00481785" w:rsidRPr="00901D41">
              <w:rPr>
                <w:rFonts w:eastAsia="メイリオ ボールド イタリック"/>
                <w:noProof/>
                <w:kern w:val="0"/>
                <w:sz w:val="20"/>
                <w:szCs w:val="20"/>
              </w:rPr>
              <w:t>1</w:t>
            </w:r>
            <w:r w:rsidR="006356B6">
              <w:rPr>
                <w:rFonts w:eastAsia="メイリオ ボールド イタリック" w:hint="eastAsia"/>
                <w:noProof/>
                <w:kern w:val="0"/>
                <w:sz w:val="20"/>
                <w:szCs w:val="20"/>
              </w:rPr>
              <w:t>6</w:t>
            </w:r>
            <w:r w:rsidR="004A0559" w:rsidRPr="00901D41">
              <w:rPr>
                <w:rFonts w:eastAsia="メイリオ ボールド イタリック"/>
                <w:noProof/>
                <w:kern w:val="0"/>
                <w:sz w:val="20"/>
                <w:szCs w:val="20"/>
              </w:rPr>
              <w:t>to</w:t>
            </w:r>
            <w:r w:rsidR="0043631C">
              <w:rPr>
                <w:rFonts w:eastAsia="メイリオ ボールド イタリック" w:hint="eastAsia"/>
                <w:noProof/>
                <w:kern w:val="0"/>
                <w:sz w:val="20"/>
                <w:szCs w:val="20"/>
              </w:rPr>
              <w:t>2</w:t>
            </w:r>
            <w:r w:rsidR="006356B6">
              <w:rPr>
                <w:rFonts w:eastAsia="メイリオ ボールド イタリック" w:hint="eastAsia"/>
                <w:noProof/>
                <w:kern w:val="0"/>
                <w:sz w:val="20"/>
                <w:szCs w:val="20"/>
              </w:rPr>
              <w:t>1</w:t>
            </w:r>
            <w:r w:rsidR="00A04012" w:rsidRPr="00901D41">
              <w:rPr>
                <w:rFonts w:eastAsia="メイリオ ボールド イタリック"/>
                <w:noProof/>
                <w:kern w:val="0"/>
                <w:sz w:val="20"/>
                <w:szCs w:val="20"/>
              </w:rPr>
              <w:t xml:space="preserve">) </w:t>
            </w:r>
            <w:r w:rsidR="00E22BED" w:rsidRPr="00901D41">
              <w:rPr>
                <w:rFonts w:eastAsia="メイリオ ボールド イタリック"/>
                <w:noProof/>
                <w:kern w:val="0"/>
                <w:sz w:val="20"/>
                <w:szCs w:val="20"/>
              </w:rPr>
              <w:t>in</w:t>
            </w:r>
            <w:r w:rsidR="004A0559" w:rsidRPr="00901D41">
              <w:rPr>
                <w:rFonts w:eastAsia="メイリオ ボールド イタリック"/>
                <w:kern w:val="0"/>
                <w:sz w:val="20"/>
                <w:szCs w:val="20"/>
              </w:rPr>
              <w:t xml:space="preserve"> </w:t>
            </w:r>
            <w:r w:rsidR="004A0559" w:rsidRPr="00901D41">
              <w:rPr>
                <w:rFonts w:eastAsia="メイリオ ボールド イタリック"/>
                <w:i/>
                <w:iCs/>
                <w:kern w:val="0"/>
                <w:sz w:val="20"/>
                <w:szCs w:val="20"/>
              </w:rPr>
              <w:t xml:space="preserve">Biophysics and </w:t>
            </w:r>
            <w:proofErr w:type="spellStart"/>
            <w:r w:rsidR="004A0559" w:rsidRPr="00901D41">
              <w:rPr>
                <w:rFonts w:eastAsia="メイリオ ボールド イタリック"/>
                <w:i/>
                <w:iCs/>
                <w:kern w:val="0"/>
                <w:sz w:val="20"/>
                <w:szCs w:val="20"/>
              </w:rPr>
              <w:t>Physicobiology</w:t>
            </w:r>
            <w:proofErr w:type="spellEnd"/>
            <w:r w:rsidR="004A0559" w:rsidRPr="00901D41">
              <w:rPr>
                <w:rFonts w:eastAsia="メイリオ ボールド イタリック"/>
                <w:i/>
                <w:iCs/>
                <w:kern w:val="0"/>
                <w:sz w:val="20"/>
                <w:szCs w:val="20"/>
              </w:rPr>
              <w:t>.</w:t>
            </w:r>
            <w:r w:rsidR="004A0559" w:rsidRPr="00901D41">
              <w:rPr>
                <w:rFonts w:eastAsia="メイリオ ボールド イタリック" w:hint="eastAsia"/>
                <w:kern w:val="0"/>
                <w:sz w:val="20"/>
                <w:szCs w:val="20"/>
              </w:rPr>
              <w:t xml:space="preserve"> </w:t>
            </w:r>
            <w:r w:rsidR="004A0559" w:rsidRPr="00901D41">
              <w:rPr>
                <w:rFonts w:eastAsia="メイリオ ボールド イタリック"/>
                <w:kern w:val="0"/>
                <w:sz w:val="20"/>
                <w:szCs w:val="20"/>
              </w:rPr>
              <w:t>Self</w:t>
            </w:r>
            <w:r w:rsidR="00A04012" w:rsidRPr="00901D41">
              <w:rPr>
                <w:rFonts w:eastAsia="メイリオ ボールド イタリック"/>
                <w:kern w:val="0"/>
                <w:sz w:val="20"/>
                <w:szCs w:val="20"/>
              </w:rPr>
              <w:t>-</w:t>
            </w:r>
            <w:r w:rsidR="004A0559" w:rsidRPr="00901D41">
              <w:rPr>
                <w:rFonts w:eastAsia="メイリオ ボールド イタリック"/>
                <w:kern w:val="0"/>
                <w:sz w:val="20"/>
                <w:szCs w:val="20"/>
              </w:rPr>
              <w:t>nominations are not acceptable.</w:t>
            </w:r>
          </w:p>
        </w:tc>
      </w:tr>
      <w:tr w:rsidR="00901D41" w:rsidRPr="00901D41" w14:paraId="4111AD9C" w14:textId="77777777" w:rsidTr="005305AE">
        <w:trPr>
          <w:trHeight w:val="37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4EAB63" w14:textId="2095FE68" w:rsidR="00481785" w:rsidRPr="00901D41" w:rsidRDefault="00481785" w:rsidP="00507D6B">
            <w:pPr>
              <w:widowControl/>
              <w:rPr>
                <w:kern w:val="0"/>
                <w:sz w:val="24"/>
              </w:rPr>
            </w:pPr>
            <w:r w:rsidRPr="00901D41">
              <w:rPr>
                <w:sz w:val="24"/>
              </w:rPr>
              <w:t>Author name</w:t>
            </w:r>
            <w:r w:rsidR="00E22BED" w:rsidRPr="00901D41">
              <w:rPr>
                <w:rFonts w:hint="eastAsia"/>
                <w:kern w:val="0"/>
                <w:sz w:val="24"/>
              </w:rPr>
              <w:t>:</w:t>
            </w:r>
          </w:p>
        </w:tc>
      </w:tr>
      <w:tr w:rsidR="00901D41" w:rsidRPr="00901D41" w14:paraId="1056C50E" w14:textId="77777777" w:rsidTr="005305AE">
        <w:trPr>
          <w:trHeight w:val="593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E1FCC" w14:textId="77777777" w:rsidR="00481785" w:rsidRPr="00901D41" w:rsidRDefault="00481785" w:rsidP="00733D13">
            <w:pPr>
              <w:widowControl/>
              <w:rPr>
                <w:kern w:val="0"/>
                <w:sz w:val="24"/>
              </w:rPr>
            </w:pPr>
            <w:r w:rsidRPr="00901D41">
              <w:rPr>
                <w:kern w:val="0"/>
                <w:sz w:val="24"/>
                <w:lang w:val="ja-JP"/>
              </w:rPr>
              <w:t xml:space="preserve">　</w:t>
            </w:r>
          </w:p>
        </w:tc>
      </w:tr>
      <w:tr w:rsidR="00901D41" w:rsidRPr="00901D41" w14:paraId="027E566B" w14:textId="77777777" w:rsidTr="005305AE">
        <w:trPr>
          <w:trHeight w:val="37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BD26BCC" w14:textId="4DE921FB" w:rsidR="00481785" w:rsidRPr="00901D41" w:rsidRDefault="004A0559" w:rsidP="00525EEE">
            <w:pPr>
              <w:widowControl/>
              <w:rPr>
                <w:kern w:val="0"/>
                <w:sz w:val="24"/>
              </w:rPr>
            </w:pPr>
            <w:r w:rsidRPr="00901D41">
              <w:rPr>
                <w:rFonts w:eastAsia="ＭＳ 明朝"/>
                <w:kern w:val="0"/>
                <w:sz w:val="24"/>
              </w:rPr>
              <w:t xml:space="preserve">Reason for </w:t>
            </w:r>
            <w:r w:rsidR="002B7CF9" w:rsidRPr="00901D41">
              <w:rPr>
                <w:rFonts w:eastAsia="ＭＳ 明朝"/>
                <w:kern w:val="0"/>
                <w:sz w:val="24"/>
              </w:rPr>
              <w:t>the n</w:t>
            </w:r>
            <w:r w:rsidRPr="00901D41">
              <w:rPr>
                <w:rFonts w:eastAsia="ＭＳ 明朝"/>
                <w:kern w:val="0"/>
                <w:sz w:val="24"/>
              </w:rPr>
              <w:t xml:space="preserve">omination: </w:t>
            </w:r>
          </w:p>
        </w:tc>
      </w:tr>
      <w:tr w:rsidR="00901D41" w:rsidRPr="00901D41" w14:paraId="25870A6F" w14:textId="77777777" w:rsidTr="00EC50F9">
        <w:trPr>
          <w:trHeight w:val="542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EA2A" w14:textId="19623E74" w:rsidR="00481785" w:rsidRPr="00901D41" w:rsidRDefault="00481785" w:rsidP="00F33ECB">
            <w:pPr>
              <w:widowControl/>
              <w:rPr>
                <w:kern w:val="0"/>
                <w:sz w:val="24"/>
              </w:rPr>
            </w:pPr>
          </w:p>
          <w:p w14:paraId="472D078A" w14:textId="4D56E37E" w:rsidR="00481785" w:rsidRPr="00901D41" w:rsidRDefault="00481785" w:rsidP="002B7CF9">
            <w:pPr>
              <w:widowControl/>
              <w:rPr>
                <w:kern w:val="0"/>
                <w:sz w:val="24"/>
              </w:rPr>
            </w:pPr>
          </w:p>
        </w:tc>
      </w:tr>
    </w:tbl>
    <w:p w14:paraId="27C5B780" w14:textId="08E536F5" w:rsidR="00A04012" w:rsidRPr="00901D41" w:rsidRDefault="00C92E7A" w:rsidP="008D1A32">
      <w:pPr>
        <w:snapToGrid w:val="0"/>
        <w:spacing w:line="240" w:lineRule="exact"/>
        <w:rPr>
          <w:rFonts w:eastAsia="メイリオ ボールド イタリック"/>
          <w:kern w:val="0"/>
          <w:sz w:val="20"/>
          <w:szCs w:val="20"/>
        </w:rPr>
      </w:pPr>
      <w:r w:rsidRPr="00901D41">
        <w:rPr>
          <w:rFonts w:eastAsia="メイリオ ボールド イタリック"/>
          <w:kern w:val="0"/>
          <w:sz w:val="20"/>
          <w:szCs w:val="20"/>
        </w:rPr>
        <w:t>The Biophysical Society of Japan (BSJ) is responsible for the management of personal information. Please note that we cannot disclose the screening process.</w:t>
      </w:r>
      <w:r w:rsidR="00EC50F9" w:rsidRPr="00901D41">
        <w:rPr>
          <w:rFonts w:eastAsia="メイリオ ボールド イタリック"/>
          <w:kern w:val="0"/>
          <w:sz w:val="20"/>
          <w:szCs w:val="20"/>
        </w:rPr>
        <w:t xml:space="preserve"> </w:t>
      </w:r>
    </w:p>
    <w:p w14:paraId="6FE26B58" w14:textId="6C693444" w:rsidR="00481785" w:rsidRPr="00901D41" w:rsidRDefault="00A04012" w:rsidP="00733D13">
      <w:pPr>
        <w:snapToGrid w:val="0"/>
        <w:spacing w:line="300" w:lineRule="exact"/>
        <w:rPr>
          <w:rFonts w:eastAsia="メイリオ ボールド イタリック"/>
          <w:kern w:val="0"/>
          <w:sz w:val="24"/>
        </w:rPr>
      </w:pPr>
      <w:r w:rsidRPr="00901D41">
        <w:rPr>
          <w:rFonts w:eastAsia="メイリオ ボールド イタリック"/>
          <w:kern w:val="0"/>
          <w:sz w:val="24"/>
        </w:rPr>
        <w:t>Nomination D</w:t>
      </w:r>
      <w:r w:rsidR="00481785" w:rsidRPr="00901D41">
        <w:rPr>
          <w:rFonts w:eastAsia="メイリオ ボールド イタリック"/>
          <w:kern w:val="0"/>
          <w:sz w:val="24"/>
        </w:rPr>
        <w:t>eadline</w:t>
      </w:r>
      <w:r w:rsidRPr="00901D41">
        <w:rPr>
          <w:rFonts w:eastAsia="メイリオ ボールド イタリック"/>
          <w:kern w:val="0"/>
          <w:sz w:val="24"/>
        </w:rPr>
        <w:t xml:space="preserve">: </w:t>
      </w:r>
      <w:r w:rsidR="00481785" w:rsidRPr="00901D41">
        <w:rPr>
          <w:rFonts w:eastAsia="メイリオ ボールド イタリック"/>
          <w:noProof/>
          <w:kern w:val="0"/>
          <w:sz w:val="24"/>
        </w:rPr>
        <w:t>Feb</w:t>
      </w:r>
      <w:r w:rsidR="00481785" w:rsidRPr="00901D41">
        <w:rPr>
          <w:rFonts w:eastAsia="メイリオ ボールド イタリック"/>
          <w:kern w:val="0"/>
          <w:sz w:val="24"/>
        </w:rPr>
        <w:t>/</w:t>
      </w:r>
      <w:r w:rsidR="00481785" w:rsidRPr="00901D41">
        <w:rPr>
          <w:rFonts w:eastAsia="メイリオ ボールド イタリック"/>
          <w:noProof/>
          <w:kern w:val="0"/>
          <w:sz w:val="24"/>
        </w:rPr>
        <w:t>2</w:t>
      </w:r>
      <w:r w:rsidR="006356B6">
        <w:rPr>
          <w:rFonts w:eastAsia="メイリオ ボールド イタリック" w:hint="eastAsia"/>
          <w:noProof/>
          <w:kern w:val="0"/>
          <w:sz w:val="24"/>
        </w:rPr>
        <w:t>7</w:t>
      </w:r>
      <w:r w:rsidR="00481785" w:rsidRPr="00901D41">
        <w:rPr>
          <w:rFonts w:eastAsia="メイリオ ボールド イタリック"/>
          <w:kern w:val="0"/>
          <w:sz w:val="24"/>
        </w:rPr>
        <w:t>/</w:t>
      </w:r>
      <w:r w:rsidR="00481785" w:rsidRPr="00901D41">
        <w:rPr>
          <w:rFonts w:eastAsia="メイリオ ボールド イタリック"/>
          <w:noProof/>
          <w:kern w:val="0"/>
          <w:sz w:val="24"/>
        </w:rPr>
        <w:t>202</w:t>
      </w:r>
      <w:r w:rsidR="006356B6">
        <w:rPr>
          <w:rFonts w:eastAsia="メイリオ ボールド イタリック" w:hint="eastAsia"/>
          <w:noProof/>
          <w:kern w:val="0"/>
          <w:sz w:val="24"/>
        </w:rPr>
        <w:t>6</w:t>
      </w:r>
    </w:p>
    <w:p w14:paraId="2E115602" w14:textId="5C7A0FD2" w:rsidR="00481785" w:rsidRPr="00901D41" w:rsidRDefault="00A04012" w:rsidP="00733D13">
      <w:pPr>
        <w:snapToGrid w:val="0"/>
        <w:spacing w:line="300" w:lineRule="exact"/>
        <w:jc w:val="left"/>
        <w:rPr>
          <w:rFonts w:eastAsia="メイリオ ボールド イタリック"/>
          <w:kern w:val="0"/>
          <w:sz w:val="24"/>
        </w:rPr>
      </w:pPr>
      <w:r w:rsidRPr="00901D41">
        <w:rPr>
          <w:rFonts w:eastAsia="メイリオ ボールド イタリック"/>
          <w:kern w:val="0"/>
          <w:sz w:val="24"/>
        </w:rPr>
        <w:t>Address for submission (t</w:t>
      </w:r>
      <w:r w:rsidR="00481785" w:rsidRPr="00901D41">
        <w:rPr>
          <w:rFonts w:eastAsia="メイリオ ボールド イタリック"/>
          <w:kern w:val="0"/>
          <w:sz w:val="24"/>
        </w:rPr>
        <w:t>he Biophysical Society of Japan</w:t>
      </w:r>
      <w:r w:rsidRPr="00901D41">
        <w:rPr>
          <w:rFonts w:eastAsia="メイリオ ボールド イタリック"/>
          <w:kern w:val="0"/>
          <w:sz w:val="24"/>
        </w:rPr>
        <w:t>):</w:t>
      </w:r>
      <w:r w:rsidR="00481785" w:rsidRPr="00901D41">
        <w:rPr>
          <w:rFonts w:eastAsia="メイリオ ボールド イタリック"/>
          <w:kern w:val="0"/>
          <w:sz w:val="24"/>
        </w:rPr>
        <w:t xml:space="preserve"> </w:t>
      </w:r>
      <w:r w:rsidR="00481785" w:rsidRPr="00901D41">
        <w:rPr>
          <w:rFonts w:eastAsia="メイリオ ボールド イタリック"/>
          <w:b/>
          <w:bCs/>
          <w:kern w:val="0"/>
          <w:sz w:val="24"/>
        </w:rPr>
        <w:t>bpsjp@biophys.jp</w:t>
      </w:r>
    </w:p>
    <w:p w14:paraId="51BDDBAE" w14:textId="1B383397" w:rsidR="00EC50F9" w:rsidRPr="00901D41" w:rsidRDefault="00EC50F9" w:rsidP="00733D13">
      <w:pPr>
        <w:snapToGrid w:val="0"/>
        <w:spacing w:line="300" w:lineRule="exact"/>
        <w:jc w:val="left"/>
        <w:rPr>
          <w:rFonts w:eastAsia="メイリオ ボールド イタリック"/>
          <w:kern w:val="0"/>
          <w:sz w:val="24"/>
        </w:rPr>
      </w:pPr>
      <w:r w:rsidRPr="00901D41">
        <w:rPr>
          <w:rFonts w:eastAsia="メイリオ ボールド イタリック" w:hint="eastAsia"/>
          <w:kern w:val="0"/>
          <w:sz w:val="24"/>
        </w:rPr>
        <w:t>I</w:t>
      </w:r>
      <w:r w:rsidRPr="00901D41">
        <w:rPr>
          <w:rFonts w:eastAsia="メイリオ ボールド イタリック"/>
          <w:kern w:val="0"/>
          <w:sz w:val="24"/>
        </w:rPr>
        <w:t>f you do not receive a receipt of the nomination after one week of the submission, please contact the BSJ office (bpsjp@biophys.jp) again.</w:t>
      </w:r>
    </w:p>
    <w:sectPr w:rsidR="00EC50F9" w:rsidRPr="00901D41" w:rsidSect="00B358A2">
      <w:type w:val="continuous"/>
      <w:pgSz w:w="11900" w:h="16840"/>
      <w:pgMar w:top="851" w:right="1134" w:bottom="851" w:left="1134" w:header="0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9B51E" w14:textId="77777777" w:rsidR="00B358A2" w:rsidRDefault="00B358A2" w:rsidP="00827A3B">
      <w:r>
        <w:separator/>
      </w:r>
    </w:p>
  </w:endnote>
  <w:endnote w:type="continuationSeparator" w:id="0">
    <w:p w14:paraId="6D87F0AE" w14:textId="77777777" w:rsidR="00B358A2" w:rsidRDefault="00B358A2" w:rsidP="0082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 ボールド イタリック">
    <w:altName w:val="メイリオ"/>
    <w:charset w:val="4E"/>
    <w:family w:val="auto"/>
    <w:pitch w:val="variable"/>
    <w:sig w:usb0="00010010" w:usb1="EAC7FFFF" w:usb2="00010012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6273" w14:textId="77777777" w:rsidR="00B358A2" w:rsidRDefault="00B358A2" w:rsidP="00827A3B">
      <w:r>
        <w:separator/>
      </w:r>
    </w:p>
  </w:footnote>
  <w:footnote w:type="continuationSeparator" w:id="0">
    <w:p w14:paraId="46EB5237" w14:textId="77777777" w:rsidR="00B358A2" w:rsidRDefault="00B358A2" w:rsidP="00827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0B"/>
    <w:rsid w:val="0001570B"/>
    <w:rsid w:val="00121A65"/>
    <w:rsid w:val="00152282"/>
    <w:rsid w:val="00161781"/>
    <w:rsid w:val="001C4537"/>
    <w:rsid w:val="001F1DFD"/>
    <w:rsid w:val="001F4035"/>
    <w:rsid w:val="00226F15"/>
    <w:rsid w:val="002B7CF9"/>
    <w:rsid w:val="002F4D6C"/>
    <w:rsid w:val="003415F9"/>
    <w:rsid w:val="0043631C"/>
    <w:rsid w:val="00456AD5"/>
    <w:rsid w:val="0046188A"/>
    <w:rsid w:val="00466407"/>
    <w:rsid w:val="004712E2"/>
    <w:rsid w:val="00475C5F"/>
    <w:rsid w:val="00481785"/>
    <w:rsid w:val="004A0559"/>
    <w:rsid w:val="00507D6B"/>
    <w:rsid w:val="00525EEE"/>
    <w:rsid w:val="005305AE"/>
    <w:rsid w:val="00532DC1"/>
    <w:rsid w:val="00566538"/>
    <w:rsid w:val="005A563D"/>
    <w:rsid w:val="005B5F77"/>
    <w:rsid w:val="005E61A1"/>
    <w:rsid w:val="005F0A3D"/>
    <w:rsid w:val="006356B6"/>
    <w:rsid w:val="006E104F"/>
    <w:rsid w:val="00733D13"/>
    <w:rsid w:val="0076381D"/>
    <w:rsid w:val="007725FD"/>
    <w:rsid w:val="00827A3B"/>
    <w:rsid w:val="00856D30"/>
    <w:rsid w:val="008727D6"/>
    <w:rsid w:val="008818B9"/>
    <w:rsid w:val="008D1A32"/>
    <w:rsid w:val="00901D41"/>
    <w:rsid w:val="00935821"/>
    <w:rsid w:val="009B35F3"/>
    <w:rsid w:val="009C1EB1"/>
    <w:rsid w:val="009E10A5"/>
    <w:rsid w:val="00A04012"/>
    <w:rsid w:val="00A24887"/>
    <w:rsid w:val="00A65C45"/>
    <w:rsid w:val="00AE2EBA"/>
    <w:rsid w:val="00AF432F"/>
    <w:rsid w:val="00B358A2"/>
    <w:rsid w:val="00B77780"/>
    <w:rsid w:val="00BE1DA9"/>
    <w:rsid w:val="00C25DEF"/>
    <w:rsid w:val="00C701F6"/>
    <w:rsid w:val="00C92E7A"/>
    <w:rsid w:val="00CD0465"/>
    <w:rsid w:val="00CF14F6"/>
    <w:rsid w:val="00CF4DCE"/>
    <w:rsid w:val="00D2667C"/>
    <w:rsid w:val="00E102A8"/>
    <w:rsid w:val="00E22BED"/>
    <w:rsid w:val="00E40E06"/>
    <w:rsid w:val="00E924CD"/>
    <w:rsid w:val="00E94BDE"/>
    <w:rsid w:val="00EB0946"/>
    <w:rsid w:val="00EC50F9"/>
    <w:rsid w:val="00ED056B"/>
    <w:rsid w:val="00EF1F72"/>
    <w:rsid w:val="00F13D1A"/>
    <w:rsid w:val="00F33ECB"/>
    <w:rsid w:val="00F3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2688E6C"/>
  <w14:defaultImageDpi w14:val="300"/>
  <w15:docId w15:val="{A6CDC141-CC38-4E05-93E4-68CA2C3E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50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標準の表1"/>
    <w:next w:val="a1"/>
    <w:semiHidden/>
    <w:rsid w:val="00AB50E7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標準の表2"/>
    <w:next w:val="a1"/>
    <w:semiHidden/>
    <w:rsid w:val="00AB50E7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532DC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2DC1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532DC1"/>
    <w:rPr>
      <w:rFonts w:ascii="Times New Roman" w:eastAsia="ＭＳ ゴシック" w:hAnsi="Times New Roman"/>
      <w:kern w:val="2"/>
      <w:sz w:val="18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32DC1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532DC1"/>
    <w:rPr>
      <w:rFonts w:ascii="Times New Roman" w:eastAsia="ＭＳ ゴシック" w:hAnsi="Times New Roman"/>
      <w:b/>
      <w:bCs/>
      <w:kern w:val="2"/>
      <w:sz w:val="18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32DC1"/>
    <w:rPr>
      <w:rFonts w:ascii="ヒラギノ角ゴ ProN W3" w:eastAsia="ヒラギノ角ゴ ProN W3"/>
      <w:szCs w:val="18"/>
    </w:rPr>
  </w:style>
  <w:style w:type="character" w:customStyle="1" w:styleId="aa">
    <w:name w:val="吹き出し (文字)"/>
    <w:link w:val="a9"/>
    <w:uiPriority w:val="99"/>
    <w:semiHidden/>
    <w:rsid w:val="00532DC1"/>
    <w:rPr>
      <w:rFonts w:ascii="ヒラギノ角ゴ ProN W3" w:eastAsia="ヒラギノ角ゴ ProN W3" w:hAnsi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27A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7A3B"/>
    <w:rPr>
      <w:rFonts w:ascii="Times New Roman" w:eastAsia="ＭＳ ゴシック" w:hAnsi="Times New Roman"/>
      <w:kern w:val="2"/>
      <w:sz w:val="18"/>
      <w:szCs w:val="24"/>
    </w:rPr>
  </w:style>
  <w:style w:type="paragraph" w:styleId="ad">
    <w:name w:val="footer"/>
    <w:basedOn w:val="a"/>
    <w:link w:val="ae"/>
    <w:uiPriority w:val="99"/>
    <w:unhideWhenUsed/>
    <w:rsid w:val="00827A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7A3B"/>
    <w:rPr>
      <w:rFonts w:ascii="Times New Roman" w:eastAsia="ＭＳ ゴシック" w:hAnsi="Times New Roman"/>
      <w:kern w:val="2"/>
      <w:sz w:val="18"/>
      <w:szCs w:val="24"/>
    </w:rPr>
  </w:style>
  <w:style w:type="paragraph" w:styleId="Web">
    <w:name w:val="Normal (Web)"/>
    <w:basedOn w:val="a"/>
    <w:uiPriority w:val="99"/>
    <w:unhideWhenUsed/>
    <w:rsid w:val="005B5F77"/>
    <w:pPr>
      <w:widowControl/>
      <w:spacing w:before="100" w:beforeAutospacing="1" w:after="100" w:afterAutospacing="1"/>
      <w:jc w:val="left"/>
    </w:pPr>
    <w:rPr>
      <w:rFonts w:ascii="Times" w:eastAsia="ＭＳ 明朝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F3CAF-031B-4BAB-BE7A-BE5653C7A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第●回　日本生物物理学会若手奨励賞　応募書類</vt:lpstr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第●回　日本生物物理学会若手奨励賞　応募書類</dc:title>
  <dc:creator>会長室秘書</dc:creator>
  <cp:lastModifiedBy>末吉 建太</cp:lastModifiedBy>
  <cp:revision>8</cp:revision>
  <cp:lastPrinted>2017-04-05T06:33:00Z</cp:lastPrinted>
  <dcterms:created xsi:type="dcterms:W3CDTF">2024-02-08T06:24:00Z</dcterms:created>
  <dcterms:modified xsi:type="dcterms:W3CDTF">2025-10-29T23:58:00Z</dcterms:modified>
</cp:coreProperties>
</file>